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26E1" w14:textId="77777777" w:rsidR="006917D3" w:rsidRDefault="006917D3" w:rsidP="006917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666FFB" wp14:editId="44E2A93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558FB" w14:textId="77777777" w:rsidR="006917D3" w:rsidRDefault="006917D3" w:rsidP="00691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8538DD2" w14:textId="77777777" w:rsidR="006917D3" w:rsidRDefault="006917D3" w:rsidP="006917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87475B4" w14:textId="77777777" w:rsidR="006917D3" w:rsidRPr="00604332" w:rsidRDefault="006917D3" w:rsidP="006917D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6D427A5" w14:textId="77777777" w:rsidR="006917D3" w:rsidRDefault="006917D3" w:rsidP="006917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401DA0E" w14:textId="77777777" w:rsidR="006917D3" w:rsidRDefault="006917D3" w:rsidP="006917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6172155" w14:textId="51BAF62E" w:rsidR="006917D3" w:rsidRPr="00EE22AE" w:rsidRDefault="006917D3" w:rsidP="006917D3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422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9F78F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/>
          <w:bCs/>
          <w:sz w:val="28"/>
          <w:szCs w:val="28"/>
          <w:lang w:val="uk-UA"/>
        </w:rPr>
        <w:t>Хмелюку О. М.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358862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Хмелюка Олександра Михайловича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436E306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Хмелюку Олександру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6E3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( в межах м. Погребище)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0B7ACA2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2EF">
        <w:rPr>
          <w:rFonts w:ascii="Times New Roman" w:hAnsi="Times New Roman"/>
          <w:bCs/>
          <w:sz w:val="28"/>
          <w:szCs w:val="28"/>
          <w:lang w:val="uk-UA"/>
        </w:rPr>
        <w:t xml:space="preserve">Хмелюку Олександру Михайловичу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D6E3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7DE"/>
    <w:rsid w:val="005D28C9"/>
    <w:rsid w:val="005D7A51"/>
    <w:rsid w:val="005E0A29"/>
    <w:rsid w:val="005E2FB0"/>
    <w:rsid w:val="005E45E8"/>
    <w:rsid w:val="005E473F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17D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12EF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2026-04-22T06:17:00Z</cp:lastPrinted>
  <dcterms:created xsi:type="dcterms:W3CDTF">2026-04-01T08:10:00Z</dcterms:created>
  <dcterms:modified xsi:type="dcterms:W3CDTF">2026-05-04T05:43:00Z</dcterms:modified>
</cp:coreProperties>
</file>